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DF" w:rsidRDefault="00117294" w:rsidP="00117294">
      <w:pPr>
        <w:jc w:val="center"/>
      </w:pPr>
      <w:r>
        <w:t xml:space="preserve">Use of Media in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Dark Knight Returns</w:t>
      </w:r>
    </w:p>
    <w:p w:rsidR="00117294" w:rsidRDefault="00117294">
      <w:r>
        <w:t>Directions:  Below are several characters that</w:t>
      </w:r>
      <w:r w:rsidR="000761A0">
        <w:t xml:space="preserve"> are</w:t>
      </w:r>
      <w:r>
        <w:t xml:space="preserve"> on television shows, discussing their views on Gotham, Crime, and Batman.  Find the character and detail how they view the society they live in.</w:t>
      </w:r>
    </w:p>
    <w:p w:rsidR="00117294" w:rsidRDefault="00117294"/>
    <w:p w:rsidR="00117294" w:rsidRDefault="00117294">
      <w:r>
        <w:t xml:space="preserve">Lola (Red Haired Woman) – </w:t>
      </w:r>
    </w:p>
    <w:p w:rsidR="00117294" w:rsidRDefault="00117294"/>
    <w:p w:rsidR="000761A0" w:rsidRDefault="000761A0"/>
    <w:p w:rsidR="00117294" w:rsidRDefault="00117294">
      <w:r>
        <w:t xml:space="preserve">Dr. Bartholomew </w:t>
      </w:r>
      <w:proofErr w:type="spellStart"/>
      <w:r>
        <w:t>Wolper</w:t>
      </w:r>
      <w:proofErr w:type="spellEnd"/>
      <w:r>
        <w:t xml:space="preserve"> –</w:t>
      </w:r>
    </w:p>
    <w:p w:rsidR="00117294" w:rsidRDefault="00117294"/>
    <w:p w:rsidR="000761A0" w:rsidRDefault="000761A0"/>
    <w:p w:rsidR="00117294" w:rsidRDefault="00117294">
      <w:r>
        <w:t>Lana Lang –</w:t>
      </w:r>
    </w:p>
    <w:p w:rsidR="00117294" w:rsidRDefault="00117294"/>
    <w:p w:rsidR="000761A0" w:rsidRDefault="000761A0"/>
    <w:p w:rsidR="00117294" w:rsidRDefault="00117294">
      <w:r>
        <w:t>Chuck Brick (Presidential Adviser) –</w:t>
      </w:r>
    </w:p>
    <w:p w:rsidR="00117294" w:rsidRDefault="00117294"/>
    <w:p w:rsidR="000761A0" w:rsidRDefault="000761A0"/>
    <w:p w:rsidR="00117294" w:rsidRDefault="00117294">
      <w:r>
        <w:t>Commissioner Gordon –</w:t>
      </w:r>
    </w:p>
    <w:p w:rsidR="00117294" w:rsidRDefault="00117294"/>
    <w:p w:rsidR="000761A0" w:rsidRDefault="000761A0"/>
    <w:p w:rsidR="00117294" w:rsidRDefault="00117294">
      <w:r>
        <w:t xml:space="preserve">Ellen </w:t>
      </w:r>
      <w:proofErr w:type="spellStart"/>
      <w:r>
        <w:t>Yindel</w:t>
      </w:r>
      <w:proofErr w:type="spellEnd"/>
      <w:r>
        <w:t xml:space="preserve"> (New Commissioner) –</w:t>
      </w:r>
    </w:p>
    <w:p w:rsidR="00117294" w:rsidRDefault="00117294"/>
    <w:p w:rsidR="000761A0" w:rsidRDefault="000761A0"/>
    <w:p w:rsidR="00117294" w:rsidRDefault="00117294">
      <w:r>
        <w:t>Trish –</w:t>
      </w:r>
    </w:p>
    <w:p w:rsidR="00117294" w:rsidRDefault="00117294"/>
    <w:p w:rsidR="000761A0" w:rsidRDefault="000761A0"/>
    <w:p w:rsidR="00117294" w:rsidRDefault="00117294">
      <w:r>
        <w:t>Mutant Leader –</w:t>
      </w:r>
    </w:p>
    <w:p w:rsidR="00117294" w:rsidRDefault="00117294"/>
    <w:p w:rsidR="00117294" w:rsidRDefault="00117294">
      <w:r>
        <w:t>The Mayor Stevenson –</w:t>
      </w:r>
    </w:p>
    <w:p w:rsidR="00117294" w:rsidRDefault="00117294"/>
    <w:p w:rsidR="000761A0" w:rsidRDefault="000761A0"/>
    <w:p w:rsidR="00117294" w:rsidRDefault="00117294">
      <w:r>
        <w:t>Citizens of Gotham –</w:t>
      </w:r>
    </w:p>
    <w:p w:rsidR="00117294" w:rsidRPr="00117294" w:rsidRDefault="00117294"/>
    <w:sectPr w:rsidR="00117294" w:rsidRPr="00117294" w:rsidSect="00F8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17294"/>
    <w:rsid w:val="000761A0"/>
    <w:rsid w:val="00117294"/>
    <w:rsid w:val="00F8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2009-08-31T17:00:00Z</cp:lastPrinted>
  <dcterms:created xsi:type="dcterms:W3CDTF">2009-08-31T16:49:00Z</dcterms:created>
  <dcterms:modified xsi:type="dcterms:W3CDTF">2009-08-31T17:27:00Z</dcterms:modified>
</cp:coreProperties>
</file>